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Popis  hrvatskih SMTP-a ISP providera: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t-com outgoing mail server t-com, smtp server t-com, t-com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mail.t-com.hr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Iskon outgoing mail server, iskon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mail.iskon.hr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Bnet outgoing mail server, bnet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mail.xnet.hr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Tele2 outgoing mail server, tele2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mail.tele2.hr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Vip outgoing mail server, vip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mail.vip.hr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MetroNet outgoing mail server, MetroNet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smtp.metronet.hr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GlobalNet outgoing mail server, GlobalNet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mail.globalnet.hr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CarNet outgoing mail server, CarNet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mail.cmu.carnet.hr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Optima outgoing mail server, Optima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mail.optinet.hr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Amis outgoing mail server, Amis smtp server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smtp.amis.hr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PORT:25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